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0A" w:rsidRPr="00F54B0A" w:rsidRDefault="00F54B0A" w:rsidP="00F54B0A">
      <w:pPr>
        <w:spacing w:line="276" w:lineRule="auto"/>
        <w:rPr>
          <w:b/>
          <w:sz w:val="26"/>
          <w:szCs w:val="26"/>
        </w:rPr>
      </w:pPr>
      <w:r w:rsidRPr="00F54B0A">
        <w:rPr>
          <w:b/>
          <w:sz w:val="28"/>
          <w:szCs w:val="28"/>
        </w:rPr>
        <w:t>«</w:t>
      </w:r>
      <w:r w:rsidRPr="00F54B0A">
        <w:rPr>
          <w:b/>
          <w:sz w:val="26"/>
          <w:szCs w:val="26"/>
        </w:rPr>
        <w:t xml:space="preserve">Применение многофункциональной дидактической игры </w:t>
      </w:r>
    </w:p>
    <w:p w:rsidR="00F54B0A" w:rsidRPr="00F54B0A" w:rsidRDefault="00F54B0A" w:rsidP="00F54B0A">
      <w:pPr>
        <w:spacing w:line="276" w:lineRule="auto"/>
        <w:jc w:val="center"/>
        <w:rPr>
          <w:b/>
          <w:sz w:val="26"/>
          <w:szCs w:val="26"/>
        </w:rPr>
      </w:pPr>
      <w:r w:rsidRPr="00F54B0A">
        <w:rPr>
          <w:b/>
          <w:sz w:val="26"/>
          <w:szCs w:val="26"/>
        </w:rPr>
        <w:t>«Чудо – радуга» в обучении грамоте детей старшего дошкольного возраста»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 xml:space="preserve">Дошкольное детство – время становления первооснов личности, индивидуальности, наиболее благоприятный период для развития любознательности, общих и специальных способностей. Речевое развитие детей – одна из ведущих задач, которую решают дошкольное учреждение и родители.    </w:t>
      </w:r>
    </w:p>
    <w:p w:rsidR="00F54B0A" w:rsidRPr="00F54B0A" w:rsidRDefault="00F54B0A" w:rsidP="00F54B0A">
      <w:pPr>
        <w:ind w:firstLine="708"/>
        <w:jc w:val="both"/>
        <w:rPr>
          <w:sz w:val="26"/>
          <w:szCs w:val="26"/>
        </w:rPr>
      </w:pPr>
      <w:r w:rsidRPr="00F54B0A">
        <w:rPr>
          <w:sz w:val="26"/>
          <w:szCs w:val="26"/>
        </w:rPr>
        <w:t xml:space="preserve">С началом обучения грамоте дошкольник приступает к анализу своей речи и узнает, что она состоит из предложений, которые в свою очередь состоят из отдельных слов, слова – из слогов, слоги – из звуков. Звуки при письме обозначаются буквами. Поэтому в период обучения грамоте большое место отводится развитию фонематического слуха, умению различать в речевом потоке отдельные слова, позицию и наличие звуков в слове.  Грамота - это очень непростой для понимания дошкольников предмет. Ребѐнку старшего дошкольного возраста сложно усвоить абстрактные, не имеющие аналогов в окружающей воспитанника действительности, понятия.        </w:t>
      </w:r>
    </w:p>
    <w:p w:rsidR="00F54B0A" w:rsidRPr="00F54B0A" w:rsidRDefault="00F54B0A" w:rsidP="00F54B0A">
      <w:pPr>
        <w:ind w:firstLine="708"/>
        <w:jc w:val="both"/>
        <w:rPr>
          <w:iCs/>
          <w:sz w:val="26"/>
          <w:szCs w:val="26"/>
        </w:rPr>
      </w:pPr>
      <w:r w:rsidRPr="00F54B0A">
        <w:rPr>
          <w:iCs/>
          <w:sz w:val="26"/>
          <w:szCs w:val="26"/>
        </w:rPr>
        <w:t xml:space="preserve">По обучению   дошкольников    грамоте   воспитателю постоянно приходится искать интересные для воспитанников формы преподнесения и закрепления материала.  Конечно, </w:t>
      </w:r>
      <w:proofErr w:type="gramStart"/>
      <w:r w:rsidRPr="00F54B0A">
        <w:rPr>
          <w:iCs/>
          <w:sz w:val="26"/>
          <w:szCs w:val="26"/>
        </w:rPr>
        <w:t>же</w:t>
      </w:r>
      <w:proofErr w:type="gramEnd"/>
      <w:r w:rsidRPr="00F54B0A">
        <w:rPr>
          <w:iCs/>
          <w:sz w:val="26"/>
          <w:szCs w:val="26"/>
        </w:rPr>
        <w:t xml:space="preserve"> это игры.</w:t>
      </w:r>
      <w:r w:rsidRPr="00F54B0A">
        <w:rPr>
          <w:sz w:val="26"/>
          <w:szCs w:val="26"/>
        </w:rPr>
        <w:t xml:space="preserve">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F54B0A" w:rsidRPr="00F54B0A" w:rsidRDefault="00F54B0A" w:rsidP="00F54B0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6"/>
          <w:szCs w:val="26"/>
        </w:rPr>
      </w:pPr>
      <w:r w:rsidRPr="00F54B0A">
        <w:rPr>
          <w:iCs/>
          <w:sz w:val="26"/>
          <w:szCs w:val="26"/>
        </w:rPr>
        <w:t xml:space="preserve">Играть в  дидактические  игры весело и занимательно. </w:t>
      </w:r>
      <w:r w:rsidRPr="00F54B0A">
        <w:rPr>
          <w:rStyle w:val="c0"/>
          <w:rFonts w:eastAsiaTheme="majorEastAsia"/>
          <w:color w:val="000000"/>
          <w:sz w:val="26"/>
          <w:szCs w:val="26"/>
        </w:rPr>
        <w:t xml:space="preserve">Дидактические игры – это не просто заполнение свободного времени детей, а спланированный и целенаправленный педагогический прием для расширения и закрепления полученных ими знаний.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iCs/>
          <w:sz w:val="26"/>
          <w:szCs w:val="26"/>
        </w:rPr>
        <w:t xml:space="preserve"> Играя в   данную многофункциональную дидактическую игру, дети с удовольствием включаются в процесс обучения. Игровые действия всегда включают в себя обучающую задачу. Дети, увлеченные замыслом игры, не замечают того, что они учатся.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iCs/>
          <w:sz w:val="26"/>
          <w:szCs w:val="26"/>
        </w:rPr>
        <w:t xml:space="preserve"> Для  повышения продуктивности  в обучении грамоте детей старшего дошкольного возраста нами было изготовлено многофункциональная   </w:t>
      </w:r>
      <w:r w:rsidRPr="00F54B0A">
        <w:rPr>
          <w:sz w:val="26"/>
          <w:szCs w:val="26"/>
        </w:rPr>
        <w:t xml:space="preserve">дидактической игры «Чудо – радуга». </w:t>
      </w:r>
      <w:proofErr w:type="gramStart"/>
      <w:r w:rsidRPr="00F54B0A">
        <w:rPr>
          <w:iCs/>
          <w:sz w:val="26"/>
          <w:szCs w:val="26"/>
        </w:rPr>
        <w:t xml:space="preserve">Данная игра   позволяет в  доступной для дошкольников игровой форме проводить работу по  </w:t>
      </w:r>
      <w:r w:rsidRPr="00F54B0A">
        <w:rPr>
          <w:sz w:val="26"/>
          <w:szCs w:val="26"/>
        </w:rPr>
        <w:t>закреплению знания у детей о понятиях «буква», «звук», «слог», «слово», «предложение», развитию  умения различать буквы и звуки, различать гласные, твердые и мягкие согласные звуки,  проводить звуковой анализ слов, находить заданные звуки в словах и  определять их место в слове (в начале, середине, конце слова), читать слоги и односложные</w:t>
      </w:r>
      <w:proofErr w:type="gramEnd"/>
      <w:r w:rsidRPr="00F54B0A">
        <w:rPr>
          <w:sz w:val="26"/>
          <w:szCs w:val="26"/>
        </w:rPr>
        <w:t xml:space="preserve"> слова, определять количество слогов в слове,     называть слова с заданным слогом, составлять предложения из двух слов, из трех слов, их четырех слов, составлять схему предложения, закреплению знания о правилах написания предложения (первое слово в предложении с большой буквы, в конце предложения знак препинания).</w:t>
      </w:r>
    </w:p>
    <w:p w:rsidR="00F54B0A" w:rsidRPr="00F54B0A" w:rsidRDefault="00F54B0A" w:rsidP="00F54B0A">
      <w:pPr>
        <w:jc w:val="both"/>
        <w:rPr>
          <w:iCs/>
          <w:sz w:val="26"/>
          <w:szCs w:val="26"/>
        </w:rPr>
      </w:pPr>
      <w:r w:rsidRPr="00F54B0A">
        <w:rPr>
          <w:iCs/>
          <w:sz w:val="26"/>
          <w:szCs w:val="26"/>
        </w:rPr>
        <w:t xml:space="preserve"> В зависимости от изучаемой темы, целей,  образовательной  работы по обучению грамоте, меняется ассортимент предметных картинок,  задания,  игры.  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iCs/>
          <w:sz w:val="26"/>
          <w:szCs w:val="26"/>
        </w:rPr>
        <w:t xml:space="preserve"> Данную многофункциональную дидактическую игру можно использовать для</w:t>
      </w:r>
      <w:r w:rsidRPr="00F54B0A">
        <w:rPr>
          <w:sz w:val="26"/>
          <w:szCs w:val="26"/>
        </w:rPr>
        <w:t xml:space="preserve"> совместной деятельности воспитателя с детьми, так и для самостоятельной игровой деятельности. Играть можно с подгруппой детей и с каждым ребёнком </w:t>
      </w:r>
      <w:r w:rsidRPr="00F54B0A">
        <w:rPr>
          <w:sz w:val="26"/>
          <w:szCs w:val="26"/>
        </w:rPr>
        <w:lastRenderedPageBreak/>
        <w:t xml:space="preserve">индивидуально. </w:t>
      </w:r>
      <w:r w:rsidRPr="00F54B0A">
        <w:rPr>
          <w:iCs/>
          <w:sz w:val="26"/>
          <w:szCs w:val="26"/>
        </w:rPr>
        <w:t xml:space="preserve">Её можно адресовать как учителям – логопедам, </w:t>
      </w:r>
      <w:r w:rsidRPr="00F54B0A">
        <w:rPr>
          <w:sz w:val="26"/>
          <w:szCs w:val="26"/>
        </w:rPr>
        <w:t xml:space="preserve"> педагогами дополнительного образования по </w:t>
      </w:r>
      <w:r w:rsidRPr="00F54B0A">
        <w:rPr>
          <w:bCs/>
          <w:sz w:val="26"/>
          <w:szCs w:val="26"/>
          <w:shd w:val="clear" w:color="auto" w:fill="FFFFFF"/>
        </w:rPr>
        <w:t xml:space="preserve">обучению грамоте </w:t>
      </w:r>
      <w:r w:rsidRPr="00F54B0A">
        <w:rPr>
          <w:iCs/>
          <w:sz w:val="26"/>
          <w:szCs w:val="26"/>
        </w:rPr>
        <w:t>так и воспитателям ДОУ</w:t>
      </w:r>
      <w:proofErr w:type="gramStart"/>
      <w:r w:rsidRPr="00F54B0A">
        <w:rPr>
          <w:iCs/>
          <w:sz w:val="26"/>
          <w:szCs w:val="26"/>
        </w:rPr>
        <w:t xml:space="preserve"> .</w:t>
      </w:r>
      <w:proofErr w:type="gramEnd"/>
    </w:p>
    <w:p w:rsidR="008457DC" w:rsidRDefault="00F54B0A" w:rsidP="008457DC">
      <w:pPr>
        <w:jc w:val="both"/>
        <w:rPr>
          <w:iCs/>
          <w:sz w:val="26"/>
          <w:szCs w:val="26"/>
        </w:rPr>
      </w:pPr>
      <w:r w:rsidRPr="00F54B0A">
        <w:rPr>
          <w:iCs/>
          <w:sz w:val="26"/>
          <w:szCs w:val="26"/>
        </w:rPr>
        <w:t xml:space="preserve"> </w:t>
      </w:r>
      <w:r w:rsidRPr="00F54B0A">
        <w:rPr>
          <w:sz w:val="26"/>
          <w:szCs w:val="26"/>
        </w:rPr>
        <w:t xml:space="preserve">Многофункциональной дидактической игры  «Чудо – радуга» </w:t>
      </w:r>
      <w:r w:rsidRPr="00F54B0A">
        <w:rPr>
          <w:iCs/>
          <w:sz w:val="26"/>
          <w:szCs w:val="26"/>
        </w:rPr>
        <w:t xml:space="preserve"> представляет собой  модель «Чуд</w:t>
      </w:r>
      <w:proofErr w:type="gramStart"/>
      <w:r w:rsidRPr="00F54B0A">
        <w:rPr>
          <w:iCs/>
          <w:sz w:val="26"/>
          <w:szCs w:val="26"/>
        </w:rPr>
        <w:t>о-</w:t>
      </w:r>
      <w:proofErr w:type="gramEnd"/>
      <w:r w:rsidRPr="00F54B0A">
        <w:rPr>
          <w:iCs/>
          <w:sz w:val="26"/>
          <w:szCs w:val="26"/>
        </w:rPr>
        <w:t xml:space="preserve"> радуга» (игровое поле),  изготовленного  из  плотного картона,  и  закреплённого на металлической на подставке.</w:t>
      </w:r>
    </w:p>
    <w:p w:rsidR="008457DC" w:rsidRDefault="008457DC" w:rsidP="008457DC">
      <w:pPr>
        <w:jc w:val="both"/>
        <w:rPr>
          <w:iCs/>
          <w:sz w:val="26"/>
          <w:szCs w:val="26"/>
        </w:rPr>
      </w:pPr>
    </w:p>
    <w:p w:rsidR="00A87D9B" w:rsidRDefault="008457DC" w:rsidP="00A87D9B">
      <w:pPr>
        <w:jc w:val="center"/>
        <w:rPr>
          <w:iCs/>
          <w:noProof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>
            <wp:extent cx="3076575" cy="3768010"/>
            <wp:effectExtent l="19050" t="0" r="9525" b="0"/>
            <wp:docPr id="4" name="Рисунок 3" descr="C:\Users\Админ\Desktop\фото дидактической  игры Чудо-радуга\20231004_1623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дидактической  игры Чудо-радуга\20231004_16230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72" t="4755" r="16462" b="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05" cy="376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9B" w:rsidRDefault="00A87D9B" w:rsidP="00A87D9B">
      <w:pPr>
        <w:jc w:val="center"/>
        <w:rPr>
          <w:iCs/>
          <w:noProof/>
          <w:sz w:val="26"/>
          <w:szCs w:val="26"/>
        </w:rPr>
      </w:pPr>
    </w:p>
    <w:p w:rsidR="008457DC" w:rsidRDefault="00295B59" w:rsidP="00A87D9B">
      <w:pPr>
        <w:jc w:val="center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>
            <wp:extent cx="3556000" cy="2000250"/>
            <wp:effectExtent l="19050" t="0" r="6350" b="0"/>
            <wp:docPr id="10" name="Рисунок 7" descr="D:\Статьи на сайт Пиюклвлй О.В\фото дидактической  игры Чудо-радуга\20231004_1601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татьи на сайт Пиюклвлй О.В\фото дидактической  игры Чудо-радуга\20231004_160117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DC" w:rsidRPr="008457DC" w:rsidRDefault="008457DC" w:rsidP="008457DC">
      <w:pPr>
        <w:jc w:val="both"/>
        <w:rPr>
          <w:iCs/>
          <w:sz w:val="26"/>
          <w:szCs w:val="26"/>
        </w:rPr>
      </w:pPr>
    </w:p>
    <w:p w:rsidR="00F54B0A" w:rsidRPr="00F54B0A" w:rsidRDefault="00F54B0A" w:rsidP="00F54B0A">
      <w:pPr>
        <w:ind w:firstLine="708"/>
        <w:jc w:val="both"/>
        <w:rPr>
          <w:sz w:val="26"/>
          <w:szCs w:val="26"/>
        </w:rPr>
      </w:pPr>
      <w:r w:rsidRPr="00F54B0A">
        <w:rPr>
          <w:iCs/>
          <w:sz w:val="26"/>
          <w:szCs w:val="26"/>
        </w:rPr>
        <w:t>На  модели  прикреплены ленточки по цвету радуги. На самой модели и на ленточках прикреплены кусочки липкой ленты для закрепления дидактического,  картинного, печатного материала.</w:t>
      </w:r>
    </w:p>
    <w:p w:rsidR="00F54B0A" w:rsidRPr="00F54B0A" w:rsidRDefault="00F54B0A" w:rsidP="00F54B0A">
      <w:pPr>
        <w:jc w:val="both"/>
        <w:rPr>
          <w:iCs/>
          <w:sz w:val="26"/>
          <w:szCs w:val="26"/>
        </w:rPr>
      </w:pPr>
      <w:r w:rsidRPr="00F54B0A">
        <w:rPr>
          <w:iCs/>
          <w:sz w:val="26"/>
          <w:szCs w:val="26"/>
        </w:rPr>
        <w:tab/>
        <w:t xml:space="preserve">Направление образовательной работы - речевое развитие дошкольников, обучению  старших дошкольников грамоте.  </w:t>
      </w:r>
    </w:p>
    <w:p w:rsidR="00F54B0A" w:rsidRPr="00F54B0A" w:rsidRDefault="00F54B0A" w:rsidP="00F54B0A">
      <w:pPr>
        <w:jc w:val="both"/>
        <w:rPr>
          <w:iCs/>
          <w:sz w:val="26"/>
          <w:szCs w:val="26"/>
        </w:rPr>
      </w:pPr>
      <w:r w:rsidRPr="00F54B0A">
        <w:rPr>
          <w:rFonts w:eastAsia="+mn-ea"/>
          <w:iCs/>
          <w:shadow/>
          <w:color w:val="66FF66"/>
          <w:sz w:val="26"/>
          <w:szCs w:val="26"/>
          <w:u w:val="single"/>
        </w:rPr>
        <w:t xml:space="preserve"> </w:t>
      </w:r>
      <w:r w:rsidRPr="00F54B0A">
        <w:rPr>
          <w:iCs/>
          <w:sz w:val="26"/>
          <w:szCs w:val="26"/>
          <w:u w:val="single"/>
        </w:rPr>
        <w:t>Цель пособия</w:t>
      </w:r>
      <w:r w:rsidRPr="00F54B0A">
        <w:rPr>
          <w:iCs/>
          <w:sz w:val="26"/>
          <w:szCs w:val="26"/>
        </w:rPr>
        <w:t xml:space="preserve">: </w:t>
      </w:r>
    </w:p>
    <w:p w:rsidR="00F54B0A" w:rsidRPr="00F54B0A" w:rsidRDefault="00F54B0A" w:rsidP="00F54B0A">
      <w:pPr>
        <w:jc w:val="both"/>
        <w:rPr>
          <w:iCs/>
          <w:sz w:val="26"/>
          <w:szCs w:val="26"/>
        </w:rPr>
      </w:pPr>
      <w:r w:rsidRPr="00F54B0A">
        <w:rPr>
          <w:iCs/>
          <w:sz w:val="26"/>
          <w:szCs w:val="26"/>
        </w:rPr>
        <w:t xml:space="preserve">  - развитие речи, обучение грамоте, создание предпосылок к чтению.</w:t>
      </w:r>
    </w:p>
    <w:p w:rsidR="00F54B0A" w:rsidRPr="00F54B0A" w:rsidRDefault="00F54B0A" w:rsidP="00F54B0A">
      <w:pPr>
        <w:jc w:val="both"/>
        <w:rPr>
          <w:iCs/>
          <w:sz w:val="26"/>
          <w:szCs w:val="26"/>
        </w:rPr>
      </w:pPr>
      <w:r w:rsidRPr="00F54B0A">
        <w:rPr>
          <w:iCs/>
          <w:sz w:val="26"/>
          <w:szCs w:val="26"/>
          <w:u w:val="single"/>
        </w:rPr>
        <w:t xml:space="preserve">Задачи, </w:t>
      </w:r>
      <w:r w:rsidRPr="00F54B0A">
        <w:rPr>
          <w:iCs/>
          <w:sz w:val="26"/>
          <w:szCs w:val="26"/>
        </w:rPr>
        <w:t>реализуемые в процессе использования данного пособия:</w:t>
      </w:r>
      <w:r w:rsidRPr="00F54B0A">
        <w:rPr>
          <w:iCs/>
          <w:sz w:val="26"/>
          <w:szCs w:val="26"/>
          <w:u w:val="single"/>
        </w:rPr>
        <w:t xml:space="preserve">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iCs/>
          <w:sz w:val="26"/>
          <w:szCs w:val="26"/>
        </w:rPr>
        <w:t xml:space="preserve"> </w:t>
      </w:r>
      <w:r w:rsidRPr="00F54B0A">
        <w:rPr>
          <w:sz w:val="26"/>
          <w:szCs w:val="26"/>
        </w:rPr>
        <w:t xml:space="preserve">- закрепление знания о понятиях «буква», «звук», «слог», «слово», «предложение»;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-  закрепление умения различать буквы и звуки;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lastRenderedPageBreak/>
        <w:t>- закрепление умения проводить звуковой анализ слов, различать гласные, твердые и мягкие согласные звуки;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-  закрепление умения находить заданные звуки в словах и  определять их место в слове (в начале, середине, конце слова);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-  закрепление умения читать слоги и односложные слова;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-  закрепление умения определять количество слогов в слове;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-  закрепление умения называть слова с заданным слогом;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-   закрепление умения составлять предложения из двух слов, из трех слов, их четырех слов;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 xml:space="preserve"> -закрепление умения составлять схему предложения;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- закрепление знания о правилах написания предложения (первое слово в предложении с большой буквы, в конце предложения знак препинания).</w:t>
      </w:r>
    </w:p>
    <w:p w:rsidR="00F54B0A" w:rsidRDefault="00F54B0A" w:rsidP="00F54B0A">
      <w:pPr>
        <w:ind w:firstLine="708"/>
        <w:jc w:val="both"/>
        <w:rPr>
          <w:iCs/>
          <w:sz w:val="26"/>
          <w:szCs w:val="26"/>
        </w:rPr>
      </w:pPr>
      <w:r w:rsidRPr="00F54B0A">
        <w:rPr>
          <w:iCs/>
          <w:sz w:val="26"/>
          <w:szCs w:val="26"/>
        </w:rPr>
        <w:t xml:space="preserve">Так как  </w:t>
      </w:r>
      <w:r w:rsidRPr="00F54B0A">
        <w:rPr>
          <w:sz w:val="26"/>
          <w:szCs w:val="26"/>
        </w:rPr>
        <w:t xml:space="preserve">многофункциональной дидактической игры  «Чудо – радуга» </w:t>
      </w:r>
      <w:r w:rsidRPr="00F54B0A">
        <w:rPr>
          <w:iCs/>
          <w:sz w:val="26"/>
          <w:szCs w:val="26"/>
        </w:rPr>
        <w:t xml:space="preserve">  является многофункциональным и многоцелевым, оно позволяет для наиболее полноценного и эффективного усвоения программного материала использовать разнообразные дидактические  задания, которые можно разделить на 4  комплекта карточек с заданиями  по 6 шт. в каждом комплекте:</w:t>
      </w:r>
    </w:p>
    <w:p w:rsidR="00A87D9B" w:rsidRPr="00F54B0A" w:rsidRDefault="00A87D9B" w:rsidP="00F54B0A">
      <w:pPr>
        <w:ind w:firstLine="708"/>
        <w:jc w:val="both"/>
        <w:rPr>
          <w:sz w:val="26"/>
          <w:szCs w:val="26"/>
        </w:rPr>
      </w:pPr>
    </w:p>
    <w:p w:rsidR="00F54B0A" w:rsidRPr="00F54B0A" w:rsidRDefault="00F54B0A" w:rsidP="00F54B0A">
      <w:pPr>
        <w:jc w:val="both"/>
        <w:rPr>
          <w:sz w:val="26"/>
          <w:szCs w:val="26"/>
          <w:u w:val="single"/>
        </w:rPr>
      </w:pPr>
      <w:r w:rsidRPr="00F54B0A">
        <w:rPr>
          <w:sz w:val="26"/>
          <w:szCs w:val="26"/>
          <w:u w:val="single"/>
        </w:rPr>
        <w:t xml:space="preserve">1 комплект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№1 «Угадай по схеме №1, это буквы или звуки?», пользуясь правилом «</w:t>
      </w:r>
      <w:r w:rsidRPr="00F54B0A">
        <w:rPr>
          <w:i/>
          <w:sz w:val="26"/>
          <w:szCs w:val="26"/>
        </w:rPr>
        <w:t>Буквы мы видим и пишем, звуки мы слышим и говорим</w:t>
      </w:r>
      <w:r w:rsidRPr="00F54B0A">
        <w:rPr>
          <w:sz w:val="26"/>
          <w:szCs w:val="26"/>
        </w:rPr>
        <w:t>».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№2 «Угадай по схеме № 2, это буквы или звуки?», пользуясь правилом «</w:t>
      </w:r>
      <w:r w:rsidRPr="00F54B0A">
        <w:rPr>
          <w:i/>
          <w:sz w:val="26"/>
          <w:szCs w:val="26"/>
        </w:rPr>
        <w:t>Буквы мы видим и пишем, звуки мы слышим и говорим</w:t>
      </w:r>
      <w:r w:rsidRPr="00F54B0A">
        <w:rPr>
          <w:sz w:val="26"/>
          <w:szCs w:val="26"/>
        </w:rPr>
        <w:t>».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№3 «Подбери звуку братца»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№4 «Подбери  букву, с которой начинается название цвета радуги»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proofErr w:type="gramStart"/>
      <w:r w:rsidRPr="00F54B0A">
        <w:rPr>
          <w:sz w:val="26"/>
          <w:szCs w:val="26"/>
        </w:rPr>
        <w:t>Задание №5 «Подбери  слова к буквам на радуге – «К», «О», «Ж», «З», «Г», «С», «Ф»</w:t>
      </w:r>
      <w:proofErr w:type="gramEnd"/>
    </w:p>
    <w:p w:rsid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№6 «Подбери  слова с заданным звуком»</w:t>
      </w:r>
      <w:r w:rsidR="008457DC">
        <w:rPr>
          <w:sz w:val="26"/>
          <w:szCs w:val="26"/>
        </w:rPr>
        <w:t>.</w:t>
      </w:r>
    </w:p>
    <w:p w:rsidR="008457DC" w:rsidRDefault="008457DC" w:rsidP="00F54B0A">
      <w:pPr>
        <w:jc w:val="both"/>
        <w:rPr>
          <w:sz w:val="26"/>
          <w:szCs w:val="26"/>
        </w:rPr>
      </w:pPr>
    </w:p>
    <w:p w:rsidR="008457DC" w:rsidRDefault="008457DC" w:rsidP="00A87D9B">
      <w:pPr>
        <w:jc w:val="center"/>
        <w:rPr>
          <w:sz w:val="26"/>
          <w:szCs w:val="26"/>
        </w:rPr>
      </w:pPr>
      <w:r w:rsidRPr="008457DC">
        <w:rPr>
          <w:noProof/>
          <w:sz w:val="26"/>
          <w:szCs w:val="26"/>
        </w:rPr>
        <w:drawing>
          <wp:inline distT="0" distB="0" distL="0" distR="0">
            <wp:extent cx="4337789" cy="3390900"/>
            <wp:effectExtent l="19050" t="0" r="5611" b="0"/>
            <wp:docPr id="6" name="Рисунок 4" descr="C:\Users\Админ\Desktop\фото дидактической  игры Чудо-радуга\20231004_16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дидактической  игры Чудо-радуга\20231004_162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6" t="3497" r="6915" b="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789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9B" w:rsidRDefault="00A87D9B" w:rsidP="00295B59">
      <w:pPr>
        <w:jc w:val="both"/>
        <w:rPr>
          <w:sz w:val="26"/>
          <w:szCs w:val="26"/>
        </w:rPr>
      </w:pPr>
    </w:p>
    <w:p w:rsidR="00295B59" w:rsidRDefault="00295B59" w:rsidP="00295B59">
      <w:pPr>
        <w:jc w:val="both"/>
        <w:rPr>
          <w:sz w:val="26"/>
          <w:szCs w:val="26"/>
        </w:rPr>
      </w:pPr>
    </w:p>
    <w:p w:rsidR="00295B59" w:rsidRDefault="00295B59" w:rsidP="008457D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66267" cy="2962275"/>
            <wp:effectExtent l="19050" t="0" r="0" b="0"/>
            <wp:docPr id="9" name="Рисунок 6" descr="C:\Users\Админ\Desktop\фото дидактической  игры Чудо-радуга\20231004_1607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ото дидактической  игры Чудо-радуга\20231004_16074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46" cy="296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0A" w:rsidRPr="00F54B0A" w:rsidRDefault="00F54B0A" w:rsidP="00F54B0A">
      <w:pPr>
        <w:jc w:val="both"/>
        <w:rPr>
          <w:sz w:val="26"/>
          <w:szCs w:val="26"/>
        </w:rPr>
      </w:pPr>
    </w:p>
    <w:p w:rsidR="00F54B0A" w:rsidRPr="00F54B0A" w:rsidRDefault="00F54B0A" w:rsidP="00F54B0A">
      <w:pPr>
        <w:jc w:val="both"/>
        <w:rPr>
          <w:sz w:val="26"/>
          <w:szCs w:val="26"/>
          <w:u w:val="single"/>
        </w:rPr>
      </w:pPr>
      <w:r w:rsidRPr="00F54B0A">
        <w:rPr>
          <w:sz w:val="26"/>
          <w:szCs w:val="26"/>
          <w:u w:val="single"/>
        </w:rPr>
        <w:t xml:space="preserve">2 комплект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№1 «Подбери слова, где заданный звук в начале слова»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 xml:space="preserve">Задание №2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«Подбери слова, где заданный звук в  середине слова»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№3   «Подбери слова, где заданный звук в  конце слова»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№4 «Подбери   слова к схеме №3»,  где 1-й твердый согласный звук,  2-й гласный звук, 3-й твёрдый согласный звук.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№5   «Подбери   слова к схеме №4»,  где 1-й твердый согласный звук,  2-й гласный звук, 3-й твёрдый согласный звук, 4-й гласный звук.</w:t>
      </w:r>
    </w:p>
    <w:p w:rsid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№6 «Подбери   слова к схеме №5»,  где 1-й  мягкий согласный звук,  2-й гласный звук, 3-й твёрдый согласный звук, 4-й гласный звук.</w:t>
      </w:r>
    </w:p>
    <w:p w:rsidR="00A87D9B" w:rsidRPr="00F54B0A" w:rsidRDefault="00A87D9B" w:rsidP="00F54B0A">
      <w:pPr>
        <w:jc w:val="both"/>
        <w:rPr>
          <w:sz w:val="26"/>
          <w:szCs w:val="26"/>
        </w:rPr>
      </w:pPr>
    </w:p>
    <w:p w:rsidR="00F54B0A" w:rsidRPr="00F54B0A" w:rsidRDefault="00F54B0A" w:rsidP="00F54B0A">
      <w:pPr>
        <w:jc w:val="both"/>
        <w:rPr>
          <w:sz w:val="26"/>
          <w:szCs w:val="26"/>
          <w:u w:val="single"/>
        </w:rPr>
      </w:pPr>
      <w:r w:rsidRPr="00F54B0A">
        <w:rPr>
          <w:sz w:val="26"/>
          <w:szCs w:val="26"/>
        </w:rPr>
        <w:t xml:space="preserve"> </w:t>
      </w:r>
      <w:r w:rsidRPr="00F54B0A">
        <w:rPr>
          <w:sz w:val="26"/>
          <w:szCs w:val="26"/>
          <w:u w:val="single"/>
        </w:rPr>
        <w:t xml:space="preserve">3 комплект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№1 «Прочитай и найди слог»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№2 «Прочитай и выложи слово из букв»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№3   «Подбери слова к схеме № 6», слова которые состоят из  1 слога.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№4 «Подбери   слова к схеме №7»,  слова которые состоят из   2 слогов.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№5   «Подбери   слова к схеме №8»,  слова которые состоят из   3слогов.</w:t>
      </w:r>
    </w:p>
    <w:p w:rsid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№6 «Подбери   слова  с заданным  слогом»</w:t>
      </w:r>
      <w:proofErr w:type="gramStart"/>
      <w:r w:rsidRPr="00F54B0A">
        <w:rPr>
          <w:sz w:val="26"/>
          <w:szCs w:val="26"/>
        </w:rPr>
        <w:t xml:space="preserve"> </w:t>
      </w:r>
      <w:r w:rsidR="00A87D9B">
        <w:rPr>
          <w:sz w:val="26"/>
          <w:szCs w:val="26"/>
        </w:rPr>
        <w:t>.</w:t>
      </w:r>
      <w:proofErr w:type="gramEnd"/>
      <w:r w:rsidRPr="00F54B0A">
        <w:rPr>
          <w:sz w:val="26"/>
          <w:szCs w:val="26"/>
        </w:rPr>
        <w:t xml:space="preserve">  </w:t>
      </w:r>
    </w:p>
    <w:p w:rsidR="00A87D9B" w:rsidRPr="00F54B0A" w:rsidRDefault="00A87D9B" w:rsidP="00F54B0A">
      <w:pPr>
        <w:jc w:val="both"/>
        <w:rPr>
          <w:sz w:val="26"/>
          <w:szCs w:val="26"/>
        </w:rPr>
      </w:pPr>
    </w:p>
    <w:p w:rsidR="00F54B0A" w:rsidRPr="00F54B0A" w:rsidRDefault="00F54B0A" w:rsidP="00F54B0A">
      <w:pPr>
        <w:jc w:val="both"/>
        <w:rPr>
          <w:sz w:val="26"/>
          <w:szCs w:val="26"/>
          <w:u w:val="single"/>
        </w:rPr>
      </w:pPr>
      <w:r w:rsidRPr="00F54B0A">
        <w:rPr>
          <w:sz w:val="26"/>
          <w:szCs w:val="26"/>
          <w:u w:val="single"/>
        </w:rPr>
        <w:t xml:space="preserve">4 комплект 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№1 «Составь предложение по схеме № 9 и подбери картинку»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№2  «Составь предложение по схеме № 10 и подбери картинку»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№3  «Составь предложение по схеме № 11 и подбери картинку»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№4 «Составь предложение по картинке и выложи схему», из 2-х слов.</w:t>
      </w:r>
    </w:p>
    <w:p w:rsidR="00F54B0A" w:rsidRP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№5  «Составь предложение по картинке и выложи схему» из 3-х слов.</w:t>
      </w:r>
    </w:p>
    <w:p w:rsidR="00F54B0A" w:rsidRDefault="00F54B0A" w:rsidP="00F54B0A">
      <w:pPr>
        <w:jc w:val="both"/>
        <w:rPr>
          <w:sz w:val="26"/>
          <w:szCs w:val="26"/>
        </w:rPr>
      </w:pPr>
      <w:r w:rsidRPr="00F54B0A">
        <w:rPr>
          <w:sz w:val="26"/>
          <w:szCs w:val="26"/>
        </w:rPr>
        <w:t>Задание №6   «Составь предложение по картинке и выложи схему» из 4-х слов.</w:t>
      </w:r>
    </w:p>
    <w:p w:rsidR="00295B59" w:rsidRDefault="00295B59" w:rsidP="00F54B0A">
      <w:pPr>
        <w:jc w:val="both"/>
        <w:rPr>
          <w:sz w:val="26"/>
          <w:szCs w:val="26"/>
        </w:rPr>
      </w:pPr>
    </w:p>
    <w:p w:rsidR="00295B59" w:rsidRDefault="00295B59" w:rsidP="00295B59">
      <w:pPr>
        <w:jc w:val="center"/>
        <w:rPr>
          <w:sz w:val="26"/>
          <w:szCs w:val="26"/>
        </w:rPr>
      </w:pPr>
      <w:r w:rsidRPr="00295B59">
        <w:rPr>
          <w:noProof/>
          <w:sz w:val="26"/>
          <w:szCs w:val="26"/>
        </w:rPr>
        <w:lastRenderedPageBreak/>
        <w:drawing>
          <wp:inline distT="0" distB="0" distL="0" distR="0">
            <wp:extent cx="3148361" cy="3771900"/>
            <wp:effectExtent l="19050" t="0" r="0" b="0"/>
            <wp:docPr id="8" name="Рисунок 5" descr="C:\Users\Админ\Desktop\фото дидактической  игры Чудо-радуга\20231004_1622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о дидактической  игры Чудо-радуга\20231004_16223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85" r="12500" b="4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17" cy="37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BF0" w:rsidRDefault="00F33BF0" w:rsidP="00295B59">
      <w:pPr>
        <w:jc w:val="center"/>
        <w:rPr>
          <w:sz w:val="26"/>
          <w:szCs w:val="26"/>
        </w:rPr>
      </w:pPr>
    </w:p>
    <w:p w:rsidR="005E003D" w:rsidRDefault="00F33BF0" w:rsidP="00F33BF0">
      <w:pPr>
        <w:rPr>
          <w:sz w:val="26"/>
          <w:szCs w:val="26"/>
        </w:rPr>
      </w:pPr>
      <w:r>
        <w:rPr>
          <w:sz w:val="26"/>
          <w:szCs w:val="26"/>
        </w:rPr>
        <w:t>Для выполнения задания в комплекте имеются:</w:t>
      </w:r>
    </w:p>
    <w:p w:rsidR="00F33BF0" w:rsidRDefault="005E003D" w:rsidP="00F33BF0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3BF0">
        <w:rPr>
          <w:sz w:val="26"/>
          <w:szCs w:val="26"/>
        </w:rPr>
        <w:t>маленькие предметные картинки на липучках;</w:t>
      </w:r>
    </w:p>
    <w:p w:rsidR="00F33BF0" w:rsidRDefault="00F33BF0" w:rsidP="00F33BF0">
      <w:pPr>
        <w:rPr>
          <w:sz w:val="26"/>
          <w:szCs w:val="26"/>
        </w:rPr>
      </w:pPr>
      <w:r>
        <w:rPr>
          <w:sz w:val="26"/>
          <w:szCs w:val="26"/>
        </w:rPr>
        <w:t>-маленькие карточки с буквами (чёрного цвета) на липучках;</w:t>
      </w:r>
    </w:p>
    <w:p w:rsidR="00F33BF0" w:rsidRDefault="00F33BF0" w:rsidP="00F33BF0">
      <w:pPr>
        <w:rPr>
          <w:sz w:val="26"/>
          <w:szCs w:val="26"/>
        </w:rPr>
      </w:pPr>
      <w:r>
        <w:rPr>
          <w:sz w:val="26"/>
          <w:szCs w:val="26"/>
        </w:rPr>
        <w:t xml:space="preserve">- маленькие карточки со звуками твёрдыми и мягкими согласными </w:t>
      </w:r>
      <w:r w:rsidR="005E003D">
        <w:rPr>
          <w:sz w:val="26"/>
          <w:szCs w:val="26"/>
        </w:rPr>
        <w:t>(синего и зелёного цвета),</w:t>
      </w:r>
      <w:r>
        <w:rPr>
          <w:sz w:val="26"/>
          <w:szCs w:val="26"/>
        </w:rPr>
        <w:t xml:space="preserve"> гласными звуками (красного цвета)</w:t>
      </w:r>
      <w:r w:rsidR="00C46E48">
        <w:rPr>
          <w:sz w:val="26"/>
          <w:szCs w:val="26"/>
        </w:rPr>
        <w:t xml:space="preserve"> </w:t>
      </w:r>
      <w:proofErr w:type="spellStart"/>
      <w:r w:rsidR="00C46E48">
        <w:rPr>
          <w:sz w:val="26"/>
          <w:szCs w:val="26"/>
        </w:rPr>
        <w:t>налипучках</w:t>
      </w:r>
      <w:proofErr w:type="spellEnd"/>
      <w:r>
        <w:rPr>
          <w:sz w:val="26"/>
          <w:szCs w:val="26"/>
        </w:rPr>
        <w:t>;</w:t>
      </w:r>
    </w:p>
    <w:p w:rsidR="00F33BF0" w:rsidRDefault="00F33BF0" w:rsidP="00F33BF0">
      <w:pPr>
        <w:rPr>
          <w:sz w:val="26"/>
          <w:szCs w:val="26"/>
        </w:rPr>
      </w:pPr>
      <w:r>
        <w:rPr>
          <w:sz w:val="26"/>
          <w:szCs w:val="26"/>
        </w:rPr>
        <w:t xml:space="preserve">- игровой кубик </w:t>
      </w:r>
      <w:r w:rsidR="005E003D">
        <w:rPr>
          <w:sz w:val="26"/>
          <w:szCs w:val="26"/>
        </w:rPr>
        <w:t xml:space="preserve"> с кружками на гранях от 1 до 6.</w:t>
      </w:r>
    </w:p>
    <w:p w:rsidR="005E003D" w:rsidRDefault="00C46E48" w:rsidP="00F33BF0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003D">
        <w:rPr>
          <w:sz w:val="26"/>
          <w:szCs w:val="26"/>
        </w:rPr>
        <w:t xml:space="preserve">«золотые капельки» (призовая фишка) </w:t>
      </w:r>
      <w:r>
        <w:rPr>
          <w:sz w:val="26"/>
          <w:szCs w:val="26"/>
        </w:rPr>
        <w:t xml:space="preserve">на липучках </w:t>
      </w:r>
      <w:r w:rsidR="005E003D">
        <w:rPr>
          <w:sz w:val="26"/>
          <w:szCs w:val="26"/>
        </w:rPr>
        <w:t>за правильно выполненное задание.</w:t>
      </w:r>
    </w:p>
    <w:p w:rsidR="00C46E48" w:rsidRDefault="00C46E48" w:rsidP="00F33BF0">
      <w:pPr>
        <w:rPr>
          <w:sz w:val="26"/>
          <w:szCs w:val="26"/>
        </w:rPr>
      </w:pPr>
      <w:r>
        <w:rPr>
          <w:sz w:val="26"/>
          <w:szCs w:val="26"/>
        </w:rPr>
        <w:t>Комплекты карточек выбираются в соответствии с возрастом детей:  дети 5-6 лет сначала играют с комплектом №1 и 2, дети 6-8 лет с комплектом № 1, 2, 3-4.</w:t>
      </w:r>
    </w:p>
    <w:p w:rsidR="00295B59" w:rsidRPr="00F54B0A" w:rsidRDefault="005E003D" w:rsidP="00C46E48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игру можно играть индивидуально с ребенком, парами или командой по 3 человека.</w:t>
      </w:r>
      <w:r w:rsidR="00C46E48">
        <w:rPr>
          <w:sz w:val="26"/>
          <w:szCs w:val="26"/>
        </w:rPr>
        <w:t xml:space="preserve"> </w:t>
      </w:r>
      <w:r>
        <w:rPr>
          <w:sz w:val="26"/>
          <w:szCs w:val="26"/>
        </w:rPr>
        <w:t>Дети по очереди бросают кубик, по количеству точек выбирают карту и выполняют задание. За правильно выполненное задание, детям дают «золотую капельку», которая прикрепляется сверху на радугу со стороны  игрового поля игрока.</w:t>
      </w:r>
      <w:r w:rsidR="00C46E48">
        <w:rPr>
          <w:sz w:val="26"/>
          <w:szCs w:val="26"/>
        </w:rPr>
        <w:t xml:space="preserve"> В конце игры призовые фишки </w:t>
      </w:r>
      <w:proofErr w:type="gramStart"/>
      <w:r w:rsidR="00C46E48">
        <w:rPr>
          <w:sz w:val="26"/>
          <w:szCs w:val="26"/>
        </w:rPr>
        <w:t>подсчитываются</w:t>
      </w:r>
      <w:proofErr w:type="gramEnd"/>
      <w:r w:rsidR="00C46E48">
        <w:rPr>
          <w:sz w:val="26"/>
          <w:szCs w:val="26"/>
        </w:rPr>
        <w:t xml:space="preserve"> и определяется победитель.</w:t>
      </w:r>
    </w:p>
    <w:p w:rsidR="00F54B0A" w:rsidRPr="00F54B0A" w:rsidRDefault="00F54B0A" w:rsidP="00F54B0A">
      <w:pPr>
        <w:ind w:firstLine="708"/>
        <w:jc w:val="both"/>
        <w:rPr>
          <w:sz w:val="26"/>
          <w:szCs w:val="26"/>
        </w:rPr>
      </w:pPr>
      <w:r w:rsidRPr="00F54B0A">
        <w:rPr>
          <w:iCs/>
          <w:sz w:val="26"/>
          <w:szCs w:val="26"/>
        </w:rPr>
        <w:t xml:space="preserve">Так как   игра  многофункциональная и многоцелевая, следовательно, педагог может с её помощью    </w:t>
      </w:r>
      <w:proofErr w:type="gramStart"/>
      <w:r w:rsidRPr="00F54B0A">
        <w:rPr>
          <w:iCs/>
          <w:sz w:val="26"/>
          <w:szCs w:val="26"/>
        </w:rPr>
        <w:t>помогать  детям успешно усвоить</w:t>
      </w:r>
      <w:proofErr w:type="gramEnd"/>
      <w:r w:rsidRPr="00F54B0A">
        <w:rPr>
          <w:iCs/>
          <w:sz w:val="26"/>
          <w:szCs w:val="26"/>
        </w:rPr>
        <w:t xml:space="preserve"> новый материал, и закрепить пройденный.  </w:t>
      </w:r>
    </w:p>
    <w:p w:rsidR="00F54B0A" w:rsidRPr="00F54B0A" w:rsidRDefault="00F54B0A" w:rsidP="00F54B0A">
      <w:pPr>
        <w:pStyle w:val="ac"/>
        <w:suppressAutoHyphens/>
        <w:jc w:val="both"/>
        <w:rPr>
          <w:sz w:val="26"/>
          <w:szCs w:val="26"/>
        </w:rPr>
      </w:pPr>
    </w:p>
    <w:p w:rsidR="00857CBD" w:rsidRPr="00F54B0A" w:rsidRDefault="00857CBD">
      <w:pPr>
        <w:rPr>
          <w:sz w:val="26"/>
          <w:szCs w:val="26"/>
        </w:rPr>
      </w:pPr>
    </w:p>
    <w:sectPr w:rsidR="00857CBD" w:rsidRPr="00F54B0A" w:rsidSect="0085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F54B0A"/>
    <w:rsid w:val="000367C1"/>
    <w:rsid w:val="002058D2"/>
    <w:rsid w:val="00235E7B"/>
    <w:rsid w:val="00295B59"/>
    <w:rsid w:val="004A5211"/>
    <w:rsid w:val="005E003D"/>
    <w:rsid w:val="008457DC"/>
    <w:rsid w:val="00857CBD"/>
    <w:rsid w:val="008F5BEA"/>
    <w:rsid w:val="009C104F"/>
    <w:rsid w:val="00A87D9B"/>
    <w:rsid w:val="00C46E48"/>
    <w:rsid w:val="00C53BE6"/>
    <w:rsid w:val="00C76002"/>
    <w:rsid w:val="00F33BF0"/>
    <w:rsid w:val="00F5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A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F5BE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E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E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E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E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E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E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E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E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E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5B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F5BE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5BE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5BE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F5BE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F5BE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5BE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5BE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5BEA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F5BE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F5BE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F5BEA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F5BE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F5BEA"/>
    <w:rPr>
      <w:b/>
      <w:bCs/>
      <w:spacing w:val="0"/>
    </w:rPr>
  </w:style>
  <w:style w:type="character" w:styleId="a9">
    <w:name w:val="Emphasis"/>
    <w:uiPriority w:val="20"/>
    <w:qFormat/>
    <w:rsid w:val="008F5BE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F5BE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F5BEA"/>
  </w:style>
  <w:style w:type="paragraph" w:styleId="ac">
    <w:name w:val="List Paragraph"/>
    <w:basedOn w:val="a"/>
    <w:qFormat/>
    <w:rsid w:val="008F5BEA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F5BEA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F5BE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F5BE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F5BE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F5BE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F5BE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F5BE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F5BE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F5BE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F5BEA"/>
    <w:pPr>
      <w:outlineLvl w:val="9"/>
    </w:pPr>
  </w:style>
  <w:style w:type="paragraph" w:customStyle="1" w:styleId="c2">
    <w:name w:val="c2"/>
    <w:basedOn w:val="a"/>
    <w:rsid w:val="00F54B0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54B0A"/>
  </w:style>
  <w:style w:type="paragraph" w:styleId="af5">
    <w:name w:val="Balloon Text"/>
    <w:basedOn w:val="a"/>
    <w:link w:val="af6"/>
    <w:uiPriority w:val="99"/>
    <w:semiHidden/>
    <w:unhideWhenUsed/>
    <w:rsid w:val="008457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57D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2025-02-04T20:13:00Z</cp:lastPrinted>
  <dcterms:created xsi:type="dcterms:W3CDTF">2025-02-04T19:12:00Z</dcterms:created>
  <dcterms:modified xsi:type="dcterms:W3CDTF">2025-02-04T20:19:00Z</dcterms:modified>
</cp:coreProperties>
</file>